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37" w:rsidRPr="00E42356" w:rsidRDefault="00D02B37" w:rsidP="00D02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D02B37" w:rsidRPr="00113293" w:rsidRDefault="00D02B37" w:rsidP="00D02B37">
      <w:pPr>
        <w:jc w:val="center"/>
        <w:rPr>
          <w:sz w:val="28"/>
          <w:szCs w:val="28"/>
        </w:rPr>
      </w:pPr>
      <w:r w:rsidRPr="00E42356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республиканского </w:t>
      </w:r>
      <w:r w:rsidRPr="00E42356">
        <w:rPr>
          <w:sz w:val="28"/>
          <w:szCs w:val="28"/>
        </w:rPr>
        <w:t xml:space="preserve">совещания </w:t>
      </w:r>
      <w:r>
        <w:rPr>
          <w:sz w:val="28"/>
          <w:szCs w:val="28"/>
        </w:rPr>
        <w:t xml:space="preserve">«Об итогахработы </w:t>
      </w:r>
      <w:r w:rsidRPr="00E42356">
        <w:rPr>
          <w:sz w:val="28"/>
          <w:szCs w:val="28"/>
        </w:rPr>
        <w:t xml:space="preserve">фармацевтической службы </w:t>
      </w:r>
      <w:r>
        <w:rPr>
          <w:sz w:val="28"/>
          <w:szCs w:val="28"/>
        </w:rPr>
        <w:t>Республики Татарстан за 2011 год и задачах на 2012</w:t>
      </w:r>
      <w:r w:rsidRPr="00E4235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D02B37" w:rsidRPr="00E42356" w:rsidRDefault="00D02B37" w:rsidP="00D02B37">
      <w:pPr>
        <w:tabs>
          <w:tab w:val="left" w:pos="3825"/>
        </w:tabs>
        <w:rPr>
          <w:sz w:val="28"/>
          <w:szCs w:val="28"/>
        </w:rPr>
      </w:pPr>
      <w:r>
        <w:tab/>
        <w:t>1</w:t>
      </w:r>
      <w:r>
        <w:rPr>
          <w:sz w:val="28"/>
          <w:szCs w:val="28"/>
        </w:rPr>
        <w:t xml:space="preserve">  марта 2012</w:t>
      </w:r>
      <w:r w:rsidRPr="00E42356">
        <w:rPr>
          <w:sz w:val="28"/>
          <w:szCs w:val="28"/>
        </w:rPr>
        <w:t xml:space="preserve"> года</w:t>
      </w:r>
    </w:p>
    <w:p w:rsidR="00D02B37" w:rsidRDefault="00D02B37" w:rsidP="00D02B37"/>
    <w:p w:rsidR="00D02B37" w:rsidRDefault="00D02B37" w:rsidP="00D02B37">
      <w:pPr>
        <w:rPr>
          <w:sz w:val="28"/>
          <w:szCs w:val="28"/>
        </w:rPr>
      </w:pPr>
      <w:r w:rsidRPr="00E416A1">
        <w:rPr>
          <w:b/>
          <w:sz w:val="28"/>
          <w:szCs w:val="28"/>
        </w:rPr>
        <w:t>Регистрация участников</w:t>
      </w:r>
      <w:r w:rsidRPr="00E42356">
        <w:rPr>
          <w:sz w:val="28"/>
          <w:szCs w:val="28"/>
        </w:rPr>
        <w:t xml:space="preserve">: </w:t>
      </w:r>
      <w:r>
        <w:rPr>
          <w:sz w:val="28"/>
          <w:szCs w:val="28"/>
        </w:rPr>
        <w:t>с 9.00 до 10.00</w:t>
      </w:r>
    </w:p>
    <w:p w:rsidR="00D02B37" w:rsidRDefault="00D02B37" w:rsidP="00D02B37">
      <w:pPr>
        <w:rPr>
          <w:sz w:val="28"/>
          <w:szCs w:val="28"/>
        </w:rPr>
      </w:pPr>
      <w:r w:rsidRPr="00E416A1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г. Казань, ул. Пушкина,86</w:t>
      </w:r>
    </w:p>
    <w:p w:rsidR="00D02B37" w:rsidRDefault="00D02B37" w:rsidP="00D02B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Актовый зал  Национальный культурный центр «Казань»</w:t>
      </w:r>
    </w:p>
    <w:p w:rsidR="00D02B37" w:rsidRPr="006D4DDD" w:rsidRDefault="00D02B37" w:rsidP="00D02B37">
      <w:pPr>
        <w:rPr>
          <w:sz w:val="28"/>
          <w:szCs w:val="28"/>
        </w:rPr>
      </w:pPr>
      <w:r>
        <w:rPr>
          <w:sz w:val="28"/>
          <w:szCs w:val="28"/>
        </w:rPr>
        <w:t xml:space="preserve">Начало совещания </w:t>
      </w:r>
      <w:r w:rsidRPr="006D4DDD">
        <w:rPr>
          <w:sz w:val="28"/>
          <w:szCs w:val="28"/>
        </w:rPr>
        <w:t xml:space="preserve">- </w:t>
      </w:r>
      <w:r>
        <w:rPr>
          <w:sz w:val="28"/>
          <w:szCs w:val="28"/>
        </w:rPr>
        <w:t>10.0</w:t>
      </w:r>
      <w:r w:rsidR="00BF1120">
        <w:rPr>
          <w:sz w:val="28"/>
          <w:szCs w:val="28"/>
        </w:rPr>
        <w:t>0</w:t>
      </w:r>
    </w:p>
    <w:p w:rsidR="00D02B37" w:rsidRDefault="00D02B37" w:rsidP="00D02B37">
      <w:pPr>
        <w:rPr>
          <w:sz w:val="28"/>
          <w:szCs w:val="28"/>
        </w:rPr>
      </w:pPr>
      <w:r>
        <w:rPr>
          <w:sz w:val="28"/>
          <w:szCs w:val="28"/>
        </w:rPr>
        <w:t>Окончание совещания в – 11.</w:t>
      </w:r>
      <w:r w:rsidR="00C245F8">
        <w:rPr>
          <w:sz w:val="28"/>
          <w:szCs w:val="28"/>
        </w:rPr>
        <w:t>50</w:t>
      </w:r>
    </w:p>
    <w:p w:rsidR="00D02B37" w:rsidRDefault="00D02B37" w:rsidP="00D02B37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6C099D">
        <w:rPr>
          <w:b/>
          <w:sz w:val="28"/>
          <w:szCs w:val="28"/>
        </w:rPr>
        <w:t>овестка дня</w:t>
      </w:r>
      <w:r>
        <w:rPr>
          <w:sz w:val="28"/>
          <w:szCs w:val="28"/>
        </w:rPr>
        <w:t>:</w:t>
      </w:r>
    </w:p>
    <w:p w:rsidR="00D02B37" w:rsidRDefault="00D02B37" w:rsidP="00D02B37">
      <w:pPr>
        <w:rPr>
          <w:sz w:val="28"/>
          <w:szCs w:val="28"/>
        </w:rPr>
      </w:pPr>
      <w:r w:rsidRPr="00DE0BD1">
        <w:rPr>
          <w:sz w:val="28"/>
          <w:szCs w:val="28"/>
          <w:u w:val="single"/>
          <w:lang w:val="en-US"/>
        </w:rPr>
        <w:t>I</w:t>
      </w:r>
      <w:r w:rsidR="00AD07BE">
        <w:rPr>
          <w:sz w:val="28"/>
          <w:szCs w:val="28"/>
          <w:u w:val="single"/>
        </w:rPr>
        <w:t xml:space="preserve"> </w:t>
      </w:r>
      <w:r w:rsidRPr="00DE0BD1">
        <w:rPr>
          <w:sz w:val="28"/>
          <w:szCs w:val="28"/>
          <w:u w:val="single"/>
        </w:rPr>
        <w:t>часть</w:t>
      </w:r>
      <w:r>
        <w:rPr>
          <w:sz w:val="28"/>
          <w:szCs w:val="28"/>
        </w:rPr>
        <w:t xml:space="preserve"> - Выступления  10.0</w:t>
      </w:r>
      <w:r w:rsidR="00BF1120">
        <w:rPr>
          <w:sz w:val="28"/>
          <w:szCs w:val="28"/>
        </w:rPr>
        <w:t>0</w:t>
      </w:r>
      <w:r>
        <w:rPr>
          <w:sz w:val="28"/>
          <w:szCs w:val="28"/>
        </w:rPr>
        <w:t xml:space="preserve"> – 11.</w:t>
      </w:r>
      <w:r w:rsidR="00C245F8">
        <w:rPr>
          <w:sz w:val="28"/>
          <w:szCs w:val="28"/>
        </w:rPr>
        <w:t>25</w:t>
      </w:r>
    </w:p>
    <w:p w:rsidR="00D02B37" w:rsidRDefault="00D02B37" w:rsidP="00D02B37">
      <w:pPr>
        <w:jc w:val="both"/>
        <w:rPr>
          <w:sz w:val="28"/>
          <w:szCs w:val="28"/>
          <w:u w:val="single"/>
        </w:rPr>
      </w:pPr>
      <w:r w:rsidRPr="00DE0BD1">
        <w:rPr>
          <w:sz w:val="28"/>
          <w:szCs w:val="28"/>
          <w:u w:val="single"/>
          <w:lang w:val="en-US"/>
        </w:rPr>
        <w:t>II</w:t>
      </w:r>
      <w:r w:rsidR="00AD07BE">
        <w:rPr>
          <w:sz w:val="28"/>
          <w:szCs w:val="28"/>
          <w:u w:val="single"/>
        </w:rPr>
        <w:t xml:space="preserve"> </w:t>
      </w:r>
      <w:r w:rsidRPr="00DE0BD1">
        <w:rPr>
          <w:sz w:val="28"/>
          <w:szCs w:val="28"/>
          <w:u w:val="single"/>
        </w:rPr>
        <w:t>часть</w:t>
      </w:r>
      <w:r w:rsidR="00BF1120">
        <w:rPr>
          <w:sz w:val="28"/>
          <w:szCs w:val="28"/>
        </w:rPr>
        <w:t>-</w:t>
      </w:r>
      <w:r w:rsidR="00AD07BE">
        <w:rPr>
          <w:sz w:val="28"/>
          <w:szCs w:val="28"/>
        </w:rPr>
        <w:t xml:space="preserve"> </w:t>
      </w:r>
      <w:r w:rsidR="00BF1120">
        <w:rPr>
          <w:sz w:val="28"/>
          <w:szCs w:val="28"/>
        </w:rPr>
        <w:t xml:space="preserve">Заключительное слово </w:t>
      </w:r>
      <w:r w:rsidR="00AD07BE">
        <w:rPr>
          <w:sz w:val="28"/>
          <w:szCs w:val="28"/>
        </w:rPr>
        <w:t xml:space="preserve">министра здравоохранения Республики Татарстан А.З.Фаррахова </w:t>
      </w:r>
      <w:r w:rsidR="00BF1120">
        <w:rPr>
          <w:sz w:val="28"/>
          <w:szCs w:val="28"/>
        </w:rPr>
        <w:t>и н</w:t>
      </w:r>
      <w:r w:rsidRPr="00DE0BD1">
        <w:rPr>
          <w:sz w:val="28"/>
          <w:szCs w:val="28"/>
        </w:rPr>
        <w:t xml:space="preserve">аграждение </w:t>
      </w:r>
      <w:r>
        <w:rPr>
          <w:sz w:val="28"/>
          <w:szCs w:val="28"/>
        </w:rPr>
        <w:t>работников фармацевтических организаций Почетными Грамотами Министерства здраво</w:t>
      </w:r>
      <w:r w:rsidR="00BF1120">
        <w:rPr>
          <w:sz w:val="28"/>
          <w:szCs w:val="28"/>
        </w:rPr>
        <w:t>охранения Республики Татарстан</w:t>
      </w:r>
      <w:r w:rsidR="00AD07BE">
        <w:rPr>
          <w:sz w:val="28"/>
          <w:szCs w:val="28"/>
        </w:rPr>
        <w:t xml:space="preserve"> </w:t>
      </w:r>
      <w:r>
        <w:rPr>
          <w:sz w:val="28"/>
          <w:szCs w:val="28"/>
        </w:rPr>
        <w:t>11.</w:t>
      </w:r>
      <w:r w:rsidR="00AD07BE">
        <w:rPr>
          <w:sz w:val="28"/>
          <w:szCs w:val="28"/>
        </w:rPr>
        <w:t>2</w:t>
      </w:r>
      <w:r w:rsidR="00C245F8">
        <w:rPr>
          <w:sz w:val="28"/>
          <w:szCs w:val="28"/>
        </w:rPr>
        <w:t>5</w:t>
      </w:r>
      <w:r>
        <w:rPr>
          <w:sz w:val="28"/>
          <w:szCs w:val="28"/>
        </w:rPr>
        <w:t xml:space="preserve">  - 11.</w:t>
      </w:r>
      <w:r w:rsidR="00C245F8">
        <w:rPr>
          <w:sz w:val="28"/>
          <w:szCs w:val="28"/>
        </w:rPr>
        <w:t>50</w:t>
      </w:r>
    </w:p>
    <w:p w:rsidR="00D02B37" w:rsidRPr="00844999" w:rsidRDefault="00D02B37" w:rsidP="00D02B3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1. Открытие совещания:</w:t>
      </w:r>
    </w:p>
    <w:p w:rsidR="00D02B37" w:rsidRDefault="00D02B37" w:rsidP="00D0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10.05- 10.30    «Итоги работы фармацевтической службы Республики           </w:t>
      </w:r>
    </w:p>
    <w:p w:rsidR="00D02B37" w:rsidRDefault="00D02B37" w:rsidP="00D0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Татарстан за 2011 год и задачи на 2012 год»</w:t>
      </w:r>
    </w:p>
    <w:p w:rsidR="00D02B37" w:rsidRDefault="00D02B37" w:rsidP="00D0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      Яркаева Фарида Фатыховна, заместитель </w:t>
      </w:r>
    </w:p>
    <w:p w:rsidR="00D02B37" w:rsidRDefault="00D02B37" w:rsidP="00D02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министра здравоохранения РТ</w:t>
      </w:r>
    </w:p>
    <w:p w:rsidR="00D02B37" w:rsidRPr="00A9277F" w:rsidRDefault="00D02B37" w:rsidP="00D02B37">
      <w:pPr>
        <w:jc w:val="both"/>
        <w:rPr>
          <w:b/>
          <w:sz w:val="28"/>
          <w:szCs w:val="28"/>
          <w:u w:val="single"/>
        </w:rPr>
      </w:pPr>
      <w:r w:rsidRPr="00A9277F">
        <w:rPr>
          <w:b/>
          <w:sz w:val="28"/>
          <w:szCs w:val="28"/>
          <w:u w:val="single"/>
        </w:rPr>
        <w:t xml:space="preserve">2. Содоклады:                        </w:t>
      </w:r>
    </w:p>
    <w:p w:rsidR="00D02B37" w:rsidRDefault="00D02B37" w:rsidP="00D02B37">
      <w:pPr>
        <w:rPr>
          <w:sz w:val="28"/>
          <w:szCs w:val="28"/>
        </w:rPr>
      </w:pPr>
      <w:r>
        <w:rPr>
          <w:sz w:val="28"/>
          <w:szCs w:val="28"/>
        </w:rPr>
        <w:t>10.30-10.50        «Государственный контроль в сфере обращения лекарственных</w:t>
      </w:r>
    </w:p>
    <w:p w:rsidR="00D02B37" w:rsidRDefault="00D02B37" w:rsidP="00D02B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средств в Республике Татарстан»</w:t>
      </w:r>
    </w:p>
    <w:p w:rsidR="00D02B37" w:rsidRPr="00EE2491" w:rsidRDefault="00D02B37" w:rsidP="005F698A">
      <w:pPr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Содокладчик     </w:t>
      </w:r>
      <w:r w:rsidRPr="0003670A">
        <w:rPr>
          <w:b/>
          <w:sz w:val="28"/>
          <w:szCs w:val="28"/>
        </w:rPr>
        <w:t>Шайхутдинова Любовь Николаевна</w:t>
      </w:r>
      <w:r>
        <w:rPr>
          <w:sz w:val="28"/>
          <w:szCs w:val="28"/>
        </w:rPr>
        <w:t>-заместитель Руководителя Управления  Росздравнадзора по Республике Татарстан</w:t>
      </w:r>
    </w:p>
    <w:p w:rsidR="00660167" w:rsidRPr="00660167" w:rsidRDefault="00D02B37" w:rsidP="00660167">
      <w:pPr>
        <w:tabs>
          <w:tab w:val="left" w:pos="2010"/>
        </w:tabs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10.50-11.05       </w:t>
      </w:r>
      <w:r w:rsidR="00660167" w:rsidRPr="00660167">
        <w:rPr>
          <w:sz w:val="28"/>
          <w:szCs w:val="28"/>
        </w:rPr>
        <w:t>«Проблемы дезоморфиновой наркомании, связанные с поступлением кодеинсодержащих лекарственных препаратов</w:t>
      </w:r>
    </w:p>
    <w:p w:rsidR="00660167" w:rsidRPr="00660167" w:rsidRDefault="00660167" w:rsidP="00660167">
      <w:pPr>
        <w:tabs>
          <w:tab w:val="left" w:pos="2010"/>
        </w:tabs>
        <w:ind w:left="1843"/>
        <w:rPr>
          <w:sz w:val="28"/>
          <w:szCs w:val="28"/>
        </w:rPr>
      </w:pPr>
      <w:r w:rsidRPr="00660167">
        <w:rPr>
          <w:sz w:val="28"/>
          <w:szCs w:val="28"/>
        </w:rPr>
        <w:t>в незаконный оборот»</w:t>
      </w:r>
    </w:p>
    <w:p w:rsidR="00D02B37" w:rsidRPr="0087165D" w:rsidRDefault="00D02B37" w:rsidP="00660167">
      <w:pPr>
        <w:tabs>
          <w:tab w:val="left" w:pos="2010"/>
        </w:tabs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Содокладчик  </w:t>
      </w:r>
      <w:r w:rsidRPr="0087165D">
        <w:rPr>
          <w:b/>
          <w:sz w:val="28"/>
          <w:szCs w:val="28"/>
        </w:rPr>
        <w:t xml:space="preserve">Казакулов Юрий Олегович </w:t>
      </w:r>
      <w:r w:rsidRPr="0087165D">
        <w:rPr>
          <w:sz w:val="28"/>
          <w:szCs w:val="28"/>
        </w:rPr>
        <w:t>- начальник оперативной службы УФСКН по РТ</w:t>
      </w:r>
    </w:p>
    <w:p w:rsidR="00C82FDF" w:rsidRPr="00C82FDF" w:rsidRDefault="00C82FDF" w:rsidP="00C82FDF">
      <w:pPr>
        <w:tabs>
          <w:tab w:val="left" w:pos="2010"/>
        </w:tabs>
        <w:ind w:left="1985" w:hanging="1985"/>
        <w:rPr>
          <w:sz w:val="28"/>
          <w:szCs w:val="28"/>
        </w:rPr>
      </w:pPr>
      <w:r w:rsidRPr="00C82FDF">
        <w:rPr>
          <w:sz w:val="28"/>
          <w:szCs w:val="28"/>
        </w:rPr>
        <w:t>11.05-11.25         «Об итогах работы Управления по лицензированию М</w:t>
      </w:r>
      <w:r w:rsidR="005F698A">
        <w:rPr>
          <w:sz w:val="28"/>
          <w:szCs w:val="28"/>
        </w:rPr>
        <w:t xml:space="preserve">З РТ </w:t>
      </w:r>
      <w:r w:rsidRPr="00C82FDF">
        <w:rPr>
          <w:sz w:val="28"/>
          <w:szCs w:val="28"/>
        </w:rPr>
        <w:t>за 2011 год, о новых требованиях лицензирования фармацевтической деятельности, связанной с оборотом наркотических лекарственных средств и психотропных веществ в соответствии с вступившими в силу нормативными документами, и задачах на 2012 год»</w:t>
      </w:r>
    </w:p>
    <w:p w:rsidR="00C82FDF" w:rsidRPr="00C82FDF" w:rsidRDefault="00C82FDF" w:rsidP="00C82FDF">
      <w:pPr>
        <w:tabs>
          <w:tab w:val="left" w:pos="1560"/>
          <w:tab w:val="left" w:pos="1843"/>
          <w:tab w:val="left" w:pos="1985"/>
          <w:tab w:val="left" w:pos="2835"/>
        </w:tabs>
        <w:ind w:left="1985" w:hanging="1985"/>
        <w:jc w:val="both"/>
        <w:rPr>
          <w:sz w:val="28"/>
          <w:szCs w:val="28"/>
        </w:rPr>
      </w:pPr>
      <w:r w:rsidRPr="00C82FDF">
        <w:rPr>
          <w:sz w:val="28"/>
          <w:szCs w:val="28"/>
        </w:rPr>
        <w:t xml:space="preserve">Содокладчик  </w:t>
      </w:r>
      <w:r w:rsidRPr="00512F09">
        <w:rPr>
          <w:b/>
          <w:sz w:val="28"/>
          <w:szCs w:val="28"/>
        </w:rPr>
        <w:t>Вильданова Лилия  Газизовна</w:t>
      </w:r>
      <w:r w:rsidRPr="00C82FDF">
        <w:rPr>
          <w:sz w:val="28"/>
          <w:szCs w:val="28"/>
        </w:rPr>
        <w:t xml:space="preserve"> –  начальник  отдела  по лицензированию фармацевтической деятельности  и деятельности, связанной с оборотом наркотических средств и психотропных веществ Управления по лицензированию и контролю за соответствием качества медицинской помощи установленным федеральным стандартам</w:t>
      </w:r>
    </w:p>
    <w:p w:rsidR="00D02B37" w:rsidRDefault="00D02B37" w:rsidP="00D02B37">
      <w:pPr>
        <w:jc w:val="both"/>
        <w:rPr>
          <w:sz w:val="28"/>
          <w:szCs w:val="28"/>
        </w:rPr>
      </w:pPr>
      <w:r w:rsidRPr="00D02B37">
        <w:rPr>
          <w:b/>
          <w:sz w:val="28"/>
          <w:szCs w:val="28"/>
          <w:u w:val="single"/>
        </w:rPr>
        <w:t>3. Заключительное слово</w:t>
      </w:r>
      <w:r>
        <w:rPr>
          <w:sz w:val="28"/>
          <w:szCs w:val="28"/>
        </w:rPr>
        <w:t xml:space="preserve"> министра здравоохранения Республики Татарстан А.З.Фаррахова</w:t>
      </w:r>
    </w:p>
    <w:p w:rsidR="00844C8F" w:rsidRPr="00BF1120" w:rsidRDefault="00D02B37" w:rsidP="00BF1120">
      <w:pPr>
        <w:jc w:val="both"/>
        <w:rPr>
          <w:sz w:val="28"/>
          <w:szCs w:val="28"/>
        </w:rPr>
      </w:pPr>
      <w:r w:rsidRPr="00D02B37">
        <w:rPr>
          <w:b/>
          <w:sz w:val="28"/>
          <w:szCs w:val="28"/>
          <w:u w:val="single"/>
        </w:rPr>
        <w:t>4. Награждение работников</w:t>
      </w:r>
      <w:r w:rsidRPr="003C3C03">
        <w:rPr>
          <w:sz w:val="28"/>
          <w:szCs w:val="28"/>
        </w:rPr>
        <w:t xml:space="preserve"> фармацевтических организаций Почетными Грамотами Министерства здравоохранения РТ </w:t>
      </w:r>
      <w:bookmarkStart w:id="0" w:name="_GoBack"/>
      <w:bookmarkEnd w:id="0"/>
    </w:p>
    <w:sectPr w:rsidR="00844C8F" w:rsidRPr="00BF1120" w:rsidSect="00BF1120">
      <w:pgSz w:w="11906" w:h="16838"/>
      <w:pgMar w:top="993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4808"/>
    <w:rsid w:val="0000183E"/>
    <w:rsid w:val="0001123F"/>
    <w:rsid w:val="00014264"/>
    <w:rsid w:val="000226F8"/>
    <w:rsid w:val="00024625"/>
    <w:rsid w:val="00041F6A"/>
    <w:rsid w:val="00047244"/>
    <w:rsid w:val="00061977"/>
    <w:rsid w:val="000619A2"/>
    <w:rsid w:val="000853A3"/>
    <w:rsid w:val="00085A08"/>
    <w:rsid w:val="000C1166"/>
    <w:rsid w:val="000C6629"/>
    <w:rsid w:val="000E66FA"/>
    <w:rsid w:val="000F061D"/>
    <w:rsid w:val="000F7905"/>
    <w:rsid w:val="001147E4"/>
    <w:rsid w:val="00127EAE"/>
    <w:rsid w:val="00131690"/>
    <w:rsid w:val="00134849"/>
    <w:rsid w:val="00136C34"/>
    <w:rsid w:val="001441FD"/>
    <w:rsid w:val="00161254"/>
    <w:rsid w:val="0017657D"/>
    <w:rsid w:val="00191CFF"/>
    <w:rsid w:val="001A4DA1"/>
    <w:rsid w:val="001B2F86"/>
    <w:rsid w:val="001D021F"/>
    <w:rsid w:val="001D4206"/>
    <w:rsid w:val="001D7289"/>
    <w:rsid w:val="001F6B09"/>
    <w:rsid w:val="001F76AA"/>
    <w:rsid w:val="0020441D"/>
    <w:rsid w:val="00205268"/>
    <w:rsid w:val="0020728F"/>
    <w:rsid w:val="00222AC5"/>
    <w:rsid w:val="00245290"/>
    <w:rsid w:val="00261E8D"/>
    <w:rsid w:val="002639B1"/>
    <w:rsid w:val="0027058D"/>
    <w:rsid w:val="0028405F"/>
    <w:rsid w:val="002A49A4"/>
    <w:rsid w:val="002A77D6"/>
    <w:rsid w:val="002B2EAA"/>
    <w:rsid w:val="002B4E11"/>
    <w:rsid w:val="002B55A2"/>
    <w:rsid w:val="002E5A00"/>
    <w:rsid w:val="00313E4E"/>
    <w:rsid w:val="003164CD"/>
    <w:rsid w:val="00330B2C"/>
    <w:rsid w:val="00331D3A"/>
    <w:rsid w:val="00344A8B"/>
    <w:rsid w:val="0037238A"/>
    <w:rsid w:val="003A142F"/>
    <w:rsid w:val="003A365B"/>
    <w:rsid w:val="003A71F8"/>
    <w:rsid w:val="003D7872"/>
    <w:rsid w:val="003F2703"/>
    <w:rsid w:val="003F52D9"/>
    <w:rsid w:val="0041126A"/>
    <w:rsid w:val="00413A45"/>
    <w:rsid w:val="00416669"/>
    <w:rsid w:val="0042302A"/>
    <w:rsid w:val="00426308"/>
    <w:rsid w:val="00445C79"/>
    <w:rsid w:val="00450C5B"/>
    <w:rsid w:val="004574B4"/>
    <w:rsid w:val="00460C79"/>
    <w:rsid w:val="0046318A"/>
    <w:rsid w:val="004778AF"/>
    <w:rsid w:val="00491B30"/>
    <w:rsid w:val="00494D1C"/>
    <w:rsid w:val="0049610E"/>
    <w:rsid w:val="004E1CBB"/>
    <w:rsid w:val="004F37B3"/>
    <w:rsid w:val="0051129A"/>
    <w:rsid w:val="00512F09"/>
    <w:rsid w:val="00513957"/>
    <w:rsid w:val="00525D86"/>
    <w:rsid w:val="005269DA"/>
    <w:rsid w:val="00563ED3"/>
    <w:rsid w:val="0056766E"/>
    <w:rsid w:val="00571B32"/>
    <w:rsid w:val="00583F12"/>
    <w:rsid w:val="005847D9"/>
    <w:rsid w:val="00592074"/>
    <w:rsid w:val="005C23A2"/>
    <w:rsid w:val="005C79F5"/>
    <w:rsid w:val="005D4E8C"/>
    <w:rsid w:val="005E2315"/>
    <w:rsid w:val="005E2880"/>
    <w:rsid w:val="005F3717"/>
    <w:rsid w:val="005F698A"/>
    <w:rsid w:val="00601FA0"/>
    <w:rsid w:val="00607B37"/>
    <w:rsid w:val="00616FDF"/>
    <w:rsid w:val="0062647C"/>
    <w:rsid w:val="00641CF4"/>
    <w:rsid w:val="00645266"/>
    <w:rsid w:val="006517F0"/>
    <w:rsid w:val="00660167"/>
    <w:rsid w:val="0066066C"/>
    <w:rsid w:val="006639E1"/>
    <w:rsid w:val="006A4935"/>
    <w:rsid w:val="006B1481"/>
    <w:rsid w:val="006B1494"/>
    <w:rsid w:val="006B419C"/>
    <w:rsid w:val="006C040D"/>
    <w:rsid w:val="006C70D1"/>
    <w:rsid w:val="006D7B75"/>
    <w:rsid w:val="006F0449"/>
    <w:rsid w:val="006F65A4"/>
    <w:rsid w:val="007069AD"/>
    <w:rsid w:val="00713B9C"/>
    <w:rsid w:val="007431F7"/>
    <w:rsid w:val="0074562C"/>
    <w:rsid w:val="0077133A"/>
    <w:rsid w:val="00793CCA"/>
    <w:rsid w:val="00793E7F"/>
    <w:rsid w:val="00795AF5"/>
    <w:rsid w:val="007A0323"/>
    <w:rsid w:val="007A0DBD"/>
    <w:rsid w:val="007B171E"/>
    <w:rsid w:val="007B5F16"/>
    <w:rsid w:val="007C311B"/>
    <w:rsid w:val="007E6005"/>
    <w:rsid w:val="007F4831"/>
    <w:rsid w:val="008004A6"/>
    <w:rsid w:val="008166D4"/>
    <w:rsid w:val="00825DAB"/>
    <w:rsid w:val="008267ED"/>
    <w:rsid w:val="0083043D"/>
    <w:rsid w:val="00844C8F"/>
    <w:rsid w:val="00884946"/>
    <w:rsid w:val="00890338"/>
    <w:rsid w:val="008B4F2D"/>
    <w:rsid w:val="008C5E89"/>
    <w:rsid w:val="008D667E"/>
    <w:rsid w:val="008E182C"/>
    <w:rsid w:val="008F59C5"/>
    <w:rsid w:val="009232A6"/>
    <w:rsid w:val="00927D13"/>
    <w:rsid w:val="00950215"/>
    <w:rsid w:val="0098273B"/>
    <w:rsid w:val="00982956"/>
    <w:rsid w:val="009B173C"/>
    <w:rsid w:val="009B18D3"/>
    <w:rsid w:val="009C3B7F"/>
    <w:rsid w:val="009E5CDA"/>
    <w:rsid w:val="009E777E"/>
    <w:rsid w:val="009F0FAF"/>
    <w:rsid w:val="00A07AB7"/>
    <w:rsid w:val="00A1081F"/>
    <w:rsid w:val="00A12ED4"/>
    <w:rsid w:val="00A17704"/>
    <w:rsid w:val="00AB7DD2"/>
    <w:rsid w:val="00AD07BE"/>
    <w:rsid w:val="00B01DB9"/>
    <w:rsid w:val="00B10211"/>
    <w:rsid w:val="00B129FB"/>
    <w:rsid w:val="00B30A8D"/>
    <w:rsid w:val="00B32CB3"/>
    <w:rsid w:val="00B41463"/>
    <w:rsid w:val="00B60847"/>
    <w:rsid w:val="00B77020"/>
    <w:rsid w:val="00BA1F62"/>
    <w:rsid w:val="00BB0474"/>
    <w:rsid w:val="00BC6CB3"/>
    <w:rsid w:val="00BD2E7D"/>
    <w:rsid w:val="00BD548C"/>
    <w:rsid w:val="00BE3832"/>
    <w:rsid w:val="00BF1120"/>
    <w:rsid w:val="00C00E3F"/>
    <w:rsid w:val="00C02869"/>
    <w:rsid w:val="00C245F8"/>
    <w:rsid w:val="00C27526"/>
    <w:rsid w:val="00C40333"/>
    <w:rsid w:val="00C413EA"/>
    <w:rsid w:val="00C64A30"/>
    <w:rsid w:val="00C7794D"/>
    <w:rsid w:val="00C8259F"/>
    <w:rsid w:val="00C82FDF"/>
    <w:rsid w:val="00C91BA7"/>
    <w:rsid w:val="00C965E9"/>
    <w:rsid w:val="00C96E07"/>
    <w:rsid w:val="00CA13E7"/>
    <w:rsid w:val="00CB1A30"/>
    <w:rsid w:val="00CC0B2C"/>
    <w:rsid w:val="00CC69F5"/>
    <w:rsid w:val="00CD4C4C"/>
    <w:rsid w:val="00CF1CFE"/>
    <w:rsid w:val="00D02B37"/>
    <w:rsid w:val="00D076A2"/>
    <w:rsid w:val="00D25B0A"/>
    <w:rsid w:val="00D3261D"/>
    <w:rsid w:val="00D422B4"/>
    <w:rsid w:val="00D5683A"/>
    <w:rsid w:val="00DA4349"/>
    <w:rsid w:val="00DB3A7F"/>
    <w:rsid w:val="00DD14F7"/>
    <w:rsid w:val="00DD3187"/>
    <w:rsid w:val="00DF137F"/>
    <w:rsid w:val="00DF1863"/>
    <w:rsid w:val="00DF2542"/>
    <w:rsid w:val="00E1133D"/>
    <w:rsid w:val="00E4183B"/>
    <w:rsid w:val="00E44F93"/>
    <w:rsid w:val="00E94808"/>
    <w:rsid w:val="00ED3F7D"/>
    <w:rsid w:val="00ED50D2"/>
    <w:rsid w:val="00F035DE"/>
    <w:rsid w:val="00F146E6"/>
    <w:rsid w:val="00F329A3"/>
    <w:rsid w:val="00F549E2"/>
    <w:rsid w:val="00F74A4C"/>
    <w:rsid w:val="00F8034C"/>
    <w:rsid w:val="00FB5C71"/>
    <w:rsid w:val="00FB69EB"/>
    <w:rsid w:val="00FC35E8"/>
    <w:rsid w:val="00FC4D3C"/>
    <w:rsid w:val="00FD4A89"/>
    <w:rsid w:val="00FD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02B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C82F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44A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A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02B3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C82F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44A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A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Sabirova</dc:creator>
  <cp:lastModifiedBy>м</cp:lastModifiedBy>
  <cp:revision>2</cp:revision>
  <cp:lastPrinted>2012-02-29T07:29:00Z</cp:lastPrinted>
  <dcterms:created xsi:type="dcterms:W3CDTF">2012-02-29T07:29:00Z</dcterms:created>
  <dcterms:modified xsi:type="dcterms:W3CDTF">2012-02-29T07:29:00Z</dcterms:modified>
</cp:coreProperties>
</file>